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44C7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97933">
        <w:rPr>
          <w:rFonts w:ascii="Times New Roman" w:hAnsi="Times New Roman" w:cs="Times New Roman"/>
          <w:sz w:val="20"/>
          <w:szCs w:val="20"/>
        </w:rPr>
        <w:t>Załącznik nr 6</w:t>
      </w:r>
    </w:p>
    <w:p w14:paraId="24DF8A52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B6684">
        <w:rPr>
          <w:rFonts w:ascii="Times New Roman" w:hAnsi="Times New Roman" w:cs="Times New Roman"/>
          <w:sz w:val="20"/>
          <w:szCs w:val="20"/>
        </w:rPr>
        <w:t>do Regulaminu Konkursu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6684">
        <w:rPr>
          <w:rFonts w:ascii="Times New Roman" w:hAnsi="Times New Roman" w:cs="Times New Roman"/>
          <w:sz w:val="20"/>
          <w:szCs w:val="20"/>
        </w:rPr>
        <w:t xml:space="preserve">na opracowanie </w:t>
      </w:r>
      <w:r>
        <w:rPr>
          <w:rFonts w:ascii="Times New Roman" w:hAnsi="Times New Roman" w:cs="Times New Roman"/>
          <w:sz w:val="20"/>
          <w:szCs w:val="20"/>
        </w:rPr>
        <w:br/>
      </w:r>
      <w:bookmarkStart w:id="0" w:name="OLE_LINK16"/>
      <w:r w:rsidRPr="007B6684">
        <w:rPr>
          <w:rFonts w:ascii="Times New Roman" w:hAnsi="Times New Roman" w:cs="Times New Roman"/>
          <w:sz w:val="20"/>
          <w:szCs w:val="20"/>
        </w:rPr>
        <w:t>projektu graficznego logo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6684">
        <w:rPr>
          <w:rFonts w:ascii="Times New Roman" w:hAnsi="Times New Roman" w:cs="Times New Roman"/>
          <w:sz w:val="20"/>
          <w:szCs w:val="20"/>
        </w:rPr>
        <w:t>z okazji 740-lecia Miasta Ząbkowice Śląskie</w:t>
      </w:r>
      <w:bookmarkEnd w:id="0"/>
    </w:p>
    <w:p w14:paraId="2ECA215D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B6EC1C2" w14:textId="77777777" w:rsidR="00267A23" w:rsidRDefault="00267A23" w:rsidP="00267A23">
      <w:pPr>
        <w:ind w:left="6372"/>
        <w:rPr>
          <w:rFonts w:ascii="Book Antiqua" w:eastAsia="Calibri" w:hAnsi="Book Antiqua" w:cs="Times New Roman"/>
          <w:bCs/>
          <w:i/>
          <w:sz w:val="20"/>
          <w:szCs w:val="20"/>
        </w:rPr>
      </w:pPr>
    </w:p>
    <w:p w14:paraId="030BE235" w14:textId="77777777" w:rsidR="00267A23" w:rsidRPr="00497933" w:rsidRDefault="00267A23" w:rsidP="00267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20"/>
      <w:r w:rsidRPr="00497933">
        <w:rPr>
          <w:rFonts w:ascii="Times New Roman" w:hAnsi="Times New Roman" w:cs="Times New Roman"/>
          <w:b/>
          <w:bCs/>
          <w:sz w:val="24"/>
          <w:szCs w:val="24"/>
        </w:rPr>
        <w:t>UMOWA O PRZENIESIENIE AUTORSKICH PRAW MAJĄTKOWYCH</w:t>
      </w:r>
    </w:p>
    <w:bookmarkEnd w:id="1"/>
    <w:p w14:paraId="79F1BD9A" w14:textId="77777777" w:rsidR="00267A23" w:rsidRPr="00497933" w:rsidRDefault="00267A23" w:rsidP="00267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3BF8C" w14:textId="77777777" w:rsidR="00267A23" w:rsidRPr="00497933" w:rsidRDefault="00267A23" w:rsidP="00267A23">
      <w:pPr>
        <w:pStyle w:val="Tytu"/>
        <w:rPr>
          <w:sz w:val="24"/>
          <w:szCs w:val="24"/>
        </w:rPr>
      </w:pPr>
    </w:p>
    <w:p w14:paraId="0CD83F58" w14:textId="77777777" w:rsidR="00267A23" w:rsidRPr="00497933" w:rsidRDefault="00267A23" w:rsidP="00267A23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zawarta w dniu ……………. w Ząbkowicach Śląskich pomiędzy:</w:t>
      </w:r>
    </w:p>
    <w:p w14:paraId="5F02D282" w14:textId="77777777" w:rsidR="00267A23" w:rsidRPr="00497933" w:rsidRDefault="00267A23" w:rsidP="00267A2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52A045" w14:textId="77777777" w:rsidR="00267A23" w:rsidRPr="00497933" w:rsidRDefault="00267A23" w:rsidP="00267A2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7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Gminą Ząbkowice Śląskie</w:t>
      </w:r>
      <w:r w:rsidRPr="00497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siedzibą przy ul. 1 Maja 15; 57-200 Ząbkowice Śląskie,  </w:t>
      </w:r>
      <w:r w:rsidRPr="0049793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NIP: 887-16-35-243 reprezentowana przez:</w:t>
      </w:r>
    </w:p>
    <w:p w14:paraId="1EDB1EC8" w14:textId="77777777" w:rsidR="00267A23" w:rsidRPr="00497933" w:rsidRDefault="00267A23" w:rsidP="00267A23">
      <w:pPr>
        <w:spacing w:before="60"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Burmistrza Ząbkowic Śląskich - Marcina Orzeszka </w:t>
      </w:r>
    </w:p>
    <w:p w14:paraId="57389C79" w14:textId="77777777" w:rsidR="00267A23" w:rsidRPr="00497933" w:rsidRDefault="00267A23" w:rsidP="00267A23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497933">
        <w:rPr>
          <w:rFonts w:ascii="Times New Roman" w:hAnsi="Times New Roman"/>
          <w:sz w:val="24"/>
          <w:szCs w:val="24"/>
        </w:rPr>
        <w:t xml:space="preserve">przy kontrasygnacie Skarbnika Gminy - Beaty </w:t>
      </w:r>
      <w:proofErr w:type="spellStart"/>
      <w:r w:rsidRPr="00497933">
        <w:rPr>
          <w:rFonts w:ascii="Times New Roman" w:hAnsi="Times New Roman"/>
          <w:sz w:val="24"/>
          <w:szCs w:val="24"/>
        </w:rPr>
        <w:t>Bedri</w:t>
      </w:r>
      <w:proofErr w:type="spellEnd"/>
    </w:p>
    <w:p w14:paraId="31D7A22D" w14:textId="77777777" w:rsidR="00267A23" w:rsidRPr="00497933" w:rsidRDefault="00267A23" w:rsidP="00267A23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zwaną dalej „Nabywcą”,</w:t>
      </w:r>
    </w:p>
    <w:p w14:paraId="3875787B" w14:textId="77777777" w:rsidR="00267A23" w:rsidRPr="00497933" w:rsidRDefault="00267A23" w:rsidP="00267A23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a,</w:t>
      </w:r>
    </w:p>
    <w:p w14:paraId="0D9BE240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 zamieszkałą/</w:t>
      </w:r>
      <w:proofErr w:type="spellStart"/>
      <w:r w:rsidRPr="00497933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497933">
        <w:rPr>
          <w:rFonts w:ascii="Times New Roman" w:hAnsi="Times New Roman" w:cs="Times New Roman"/>
          <w:sz w:val="24"/>
          <w:szCs w:val="24"/>
        </w:rPr>
        <w:t xml:space="preserve"> (rodzic/opiekun prawny)</w:t>
      </w:r>
      <w:r w:rsidRPr="00497933">
        <w:rPr>
          <w:rFonts w:ascii="Times New Roman" w:hAnsi="Times New Roman" w:cs="Times New Roman"/>
          <w:sz w:val="24"/>
          <w:szCs w:val="24"/>
        </w:rPr>
        <w:br/>
        <w:t>w …………………………………………. ……</w:t>
      </w:r>
    </w:p>
    <w:p w14:paraId="30436361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kod pocztowy ……………………………</w:t>
      </w:r>
      <w:proofErr w:type="gramStart"/>
      <w:r w:rsidRPr="0049793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97933">
        <w:rPr>
          <w:rFonts w:ascii="Times New Roman" w:hAnsi="Times New Roman" w:cs="Times New Roman"/>
          <w:sz w:val="24"/>
          <w:szCs w:val="24"/>
        </w:rPr>
        <w:t>.</w:t>
      </w:r>
    </w:p>
    <w:p w14:paraId="24484792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przy ul. ………………………………………………………………………………………….</w:t>
      </w:r>
    </w:p>
    <w:p w14:paraId="03EE82E3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…………………………………………….………………………………………………</w:t>
      </w:r>
    </w:p>
    <w:p w14:paraId="701FDF95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PESEL …………………………………….</w:t>
      </w:r>
    </w:p>
    <w:p w14:paraId="11D13BE9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rachunku bankowego ……………………………</w:t>
      </w:r>
    </w:p>
    <w:p w14:paraId="22F418F6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>zwanym dalej „Autorem"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6E5B81" w14:textId="77777777" w:rsidR="00267A23" w:rsidRPr="00497933" w:rsidRDefault="00267A23" w:rsidP="00267A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B917F0" w14:textId="77777777" w:rsidR="00267A23" w:rsidRPr="00497933" w:rsidRDefault="00267A23" w:rsidP="00267A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D8353D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§ 1. </w:t>
      </w:r>
    </w:p>
    <w:p w14:paraId="0D7F6A50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7933">
        <w:rPr>
          <w:rFonts w:ascii="Times New Roman" w:hAnsi="Times New Roman" w:cs="Times New Roman"/>
          <w:sz w:val="24"/>
          <w:szCs w:val="24"/>
        </w:rPr>
        <w:t>Autor oświadcza, że jest autorem pracy konkursowej zgłoszonej do organizowanego przez Nabywcę konkursu - projektu graficznego logo z okazji 740-lecia Miasta Ząbkowice Śląskie</w:t>
      </w:r>
      <w:r w:rsidRPr="0049793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97933">
        <w:rPr>
          <w:rFonts w:ascii="Times New Roman" w:hAnsi="Times New Roman" w:cs="Times New Roman"/>
          <w:sz w:val="24"/>
          <w:szCs w:val="24"/>
        </w:rPr>
        <w:t xml:space="preserve">zwanego dalej „Konkursem” i przysługuje mu pełnia praw autorskich tak majątkowych, jak osobistych do tej pracy, zwanej dalej „Logo”. </w:t>
      </w:r>
    </w:p>
    <w:p w14:paraId="6C1E29FE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97933">
        <w:rPr>
          <w:rFonts w:ascii="Times New Roman" w:hAnsi="Times New Roman" w:cs="Times New Roman"/>
          <w:sz w:val="24"/>
          <w:szCs w:val="24"/>
        </w:rPr>
        <w:t>Autor oświadcza, że pozyskał niezbędne licencje do poszczególnych elementów Logo wraz z prawem ich przeniesienia na Nabywcę.</w:t>
      </w:r>
    </w:p>
    <w:p w14:paraId="5C3DF88C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74F5B0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§ 2. </w:t>
      </w:r>
    </w:p>
    <w:p w14:paraId="3202512E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1. Autor oświadcza, że w związku z nagrodzeniem/wyróżnieniem jego Logo w Konkursie stosownie do zapisów Regulaminu Konkursu, z chwilą zawarcia umowy przenosi na Nabywcę, w zakresie nieograniczonym jakimikolwiek prawami osób trzecich: </w:t>
      </w:r>
    </w:p>
    <w:p w14:paraId="1DF12F4C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a) autorskie prawa majątkowe do Logo na następujących polach eksploatacji: </w:t>
      </w:r>
    </w:p>
    <w:p w14:paraId="48B04B6E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- publiczne udostępnienie w taki sposób, aby każdy mógł mieć dostęp do Logo w miejscu i w czasie przez siebie wybranym; </w:t>
      </w:r>
    </w:p>
    <w:p w14:paraId="2E4A861E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- wprowadzanie do pamięci komputera, do sieci teleinformatycznej otwartej i zamkniętej; </w:t>
      </w:r>
    </w:p>
    <w:p w14:paraId="7C07E77D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- przekazywanie za pośrednictwem sieci komputerowych, w tym poprzez Internet w dowolnym standardzie, systemie i formacie; </w:t>
      </w:r>
    </w:p>
    <w:p w14:paraId="5648A843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lastRenderedPageBreak/>
        <w:t xml:space="preserve">- utrwalanie i zwielokrotnianie w jakiejkolwiek postaci, na dowolnym nośniku informacji w dowolnej liczbie egzemplarzy; </w:t>
      </w:r>
    </w:p>
    <w:p w14:paraId="3C6BE3F0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- utrwalanie i zwielokrotnienie dowolną techniką; </w:t>
      </w:r>
    </w:p>
    <w:p w14:paraId="1214409D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- dokonywania przeróbek, </w:t>
      </w:r>
    </w:p>
    <w:p w14:paraId="2DFF7305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EC5232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1A17A9" w14:textId="77777777" w:rsidR="00267A23" w:rsidRPr="00CC36DD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36DD">
        <w:rPr>
          <w:rFonts w:ascii="Times New Roman" w:hAnsi="Times New Roman" w:cs="Times New Roman"/>
          <w:sz w:val="24"/>
          <w:szCs w:val="24"/>
        </w:rPr>
        <w:t>- wykorzystanie Logo w materiałach promocyjnych, reklamowych, informacyjnych i edukacyjnych,</w:t>
      </w:r>
    </w:p>
    <w:p w14:paraId="280AA3E2" w14:textId="77777777" w:rsidR="00267A23" w:rsidRPr="00CC36DD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36DD">
        <w:rPr>
          <w:rFonts w:ascii="Times New Roman" w:hAnsi="Times New Roman" w:cs="Times New Roman"/>
          <w:sz w:val="24"/>
          <w:szCs w:val="24"/>
        </w:rPr>
        <w:t>- umieszczanie Logo na gadżetach, wydawnictwach, tablicach, banerach, plakatach, materiałach urzędowych i pamiątkowych,</w:t>
      </w:r>
    </w:p>
    <w:p w14:paraId="3B3DE7C0" w14:textId="77777777" w:rsidR="00267A23" w:rsidRPr="00CC36DD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36DD">
        <w:rPr>
          <w:rFonts w:ascii="Times New Roman" w:hAnsi="Times New Roman" w:cs="Times New Roman"/>
          <w:sz w:val="24"/>
          <w:szCs w:val="24"/>
        </w:rPr>
        <w:t>- wykorzystanie Logo w mediach społecznościowych i serwisach internetowych,</w:t>
      </w:r>
    </w:p>
    <w:p w14:paraId="50F071A3" w14:textId="77777777" w:rsidR="00267A23" w:rsidRPr="00CC36DD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36DD">
        <w:rPr>
          <w:rFonts w:ascii="Times New Roman" w:hAnsi="Times New Roman" w:cs="Times New Roman"/>
          <w:sz w:val="24"/>
          <w:szCs w:val="24"/>
        </w:rPr>
        <w:t>- publiczne wystawianie, wyświetlanie i odtwarzanie,</w:t>
      </w:r>
    </w:p>
    <w:p w14:paraId="33445F98" w14:textId="77777777" w:rsidR="00267A23" w:rsidRPr="009A12B8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36DD">
        <w:rPr>
          <w:rFonts w:ascii="Times New Roman" w:hAnsi="Times New Roman" w:cs="Times New Roman"/>
          <w:sz w:val="24"/>
          <w:szCs w:val="24"/>
        </w:rPr>
        <w:t>- wykorzystanie Logo w materiałach audiowizualnych.</w:t>
      </w:r>
    </w:p>
    <w:p w14:paraId="61141AD7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569507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2. Przeniesienie autorskich praw majątkowych do Logo jest nieograniczone terytorialnie i czasowo. Nabywca może wykorzystywać Logo na całym świecie we wszystkich mediach, na wszystkich polach eksploatacji wymienionych powyżej, przez cały czas trwania praw majątkowych. </w:t>
      </w:r>
    </w:p>
    <w:p w14:paraId="23A00F1A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3. Autor zobowiązuje się względem Nabywcy, iż nie będzie wnosił przeciwko niemu żadnych roszczeń dotyczących sposobu korzystania z Logo. </w:t>
      </w:r>
    </w:p>
    <w:p w14:paraId="4E701EF4" w14:textId="77777777" w:rsidR="00267A23" w:rsidRPr="009A12B8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A12B8">
        <w:rPr>
          <w:rFonts w:ascii="Times New Roman" w:hAnsi="Times New Roman" w:cs="Times New Roman"/>
          <w:sz w:val="24"/>
          <w:szCs w:val="24"/>
        </w:rPr>
        <w:t xml:space="preserve">Autor zezwala Nabywcy </w:t>
      </w:r>
      <w:r>
        <w:rPr>
          <w:rFonts w:ascii="Times New Roman" w:hAnsi="Times New Roman" w:cs="Times New Roman"/>
          <w:sz w:val="24"/>
          <w:szCs w:val="24"/>
        </w:rPr>
        <w:t xml:space="preserve">oraz upoważnionym przez Nabywcę osobom trzecim </w:t>
      </w:r>
      <w:r w:rsidRPr="009A12B8">
        <w:rPr>
          <w:rFonts w:ascii="Times New Roman" w:hAnsi="Times New Roman" w:cs="Times New Roman"/>
          <w:sz w:val="24"/>
          <w:szCs w:val="24"/>
        </w:rPr>
        <w:t>na wykonywanie zależnych praw autorskich do Logo, w szczególności poprzez dokonywanie jego modyfikacji, adaptacji, aktualizacji, zmian kolorystyki, układu graficznego i innych opracowań.</w:t>
      </w:r>
    </w:p>
    <w:p w14:paraId="3E604D8F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8C3567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E96AB7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§ 3. </w:t>
      </w:r>
    </w:p>
    <w:p w14:paraId="65AFAE18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1. Autor jest obowiązany zachować w tajemnicy przed osobami trzecimi wszelkie informacje o Nabywcy oraz informacje, do których uzyskał dostęp w związku z wykonywaniem umowy i ma prawo je wykorzystać tylko w celu wykonania przedmiotu umowy. </w:t>
      </w:r>
    </w:p>
    <w:p w14:paraId="1FB6B0BA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2. Z obowiązku, o którym mowa w ust. 1, zwalnia Autora jedynie pisemna zgoda Nabywcy. </w:t>
      </w:r>
    </w:p>
    <w:p w14:paraId="3EA69986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3. Obowiązek, o którym mowa w ust. 1, nie dotyczy informacji dostępnych publicznie oraz informacji żądanych przez uprawnione organy, w zakresie, w jakim te organy są uprawnione </w:t>
      </w:r>
    </w:p>
    <w:p w14:paraId="185C8E3C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do ich żądania zgodnie z obowiązującymi przepisami prawa. </w:t>
      </w:r>
    </w:p>
    <w:p w14:paraId="31C9647F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2127AB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§ 4. </w:t>
      </w:r>
    </w:p>
    <w:p w14:paraId="10FB8232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W sprawach nie unormowanych niniejszą umową mają zastosowanie przepisy Kodeksu Cywilnego oraz Ustawy o prawie autorskim i prawach pokrewnych. </w:t>
      </w:r>
    </w:p>
    <w:p w14:paraId="1BBE7F0C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1CC2C0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§ 5. </w:t>
      </w:r>
    </w:p>
    <w:p w14:paraId="48684652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Wszelkie spory mogące wynikać w związku z realizacją niniejszej umowy będą rozstrzygane przez Strony ugodowo, a gdy nie będzie to możliwe poddane zostaną rozstrzygnięciu właściwego dla siedziby Nabywcy sądu powszechnego. </w:t>
      </w:r>
    </w:p>
    <w:p w14:paraId="635E9A51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531029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lastRenderedPageBreak/>
        <w:t xml:space="preserve">§ 6. </w:t>
      </w:r>
    </w:p>
    <w:p w14:paraId="709FBC99" w14:textId="77777777" w:rsidR="00267A2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Umowa została sporządzona w dwóch jednobrzmiących egzemplarzach, po jednym dla każdej ze Stron. </w:t>
      </w:r>
    </w:p>
    <w:p w14:paraId="3B133344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A290F1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§ 7. </w:t>
      </w:r>
    </w:p>
    <w:p w14:paraId="799F5433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Umowa wchodzi w życie w dniu podpisania jej przez ostatnią ze stron. </w:t>
      </w:r>
    </w:p>
    <w:p w14:paraId="706E22E2" w14:textId="77777777" w:rsidR="00267A23" w:rsidRPr="00497933" w:rsidRDefault="00267A23" w:rsidP="00267A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3D29C4" w14:textId="77777777" w:rsidR="00267A23" w:rsidRPr="00497933" w:rsidRDefault="00267A23" w:rsidP="00267A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8332C" w14:textId="77777777" w:rsidR="00267A23" w:rsidRPr="00497933" w:rsidRDefault="00267A23" w:rsidP="00267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5B4FF932" w14:textId="77777777" w:rsidR="00267A23" w:rsidRPr="00497933" w:rsidRDefault="00267A23" w:rsidP="00267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     ……………………….                                                                                       …………………..</w:t>
      </w:r>
    </w:p>
    <w:p w14:paraId="2617E7AE" w14:textId="77777777" w:rsidR="00267A23" w:rsidRPr="00497933" w:rsidRDefault="00267A23" w:rsidP="00267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933">
        <w:rPr>
          <w:rFonts w:ascii="Times New Roman" w:hAnsi="Times New Roman" w:cs="Times New Roman"/>
          <w:sz w:val="24"/>
          <w:szCs w:val="24"/>
        </w:rPr>
        <w:t xml:space="preserve">             Nabywca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97933">
        <w:rPr>
          <w:rFonts w:ascii="Times New Roman" w:hAnsi="Times New Roman" w:cs="Times New Roman"/>
          <w:sz w:val="24"/>
          <w:szCs w:val="24"/>
        </w:rPr>
        <w:t>Autor</w:t>
      </w:r>
    </w:p>
    <w:p w14:paraId="6EACAEAB" w14:textId="5852EB23" w:rsidR="009C389B" w:rsidRPr="00267A23" w:rsidRDefault="009C389B" w:rsidP="00267A23"/>
    <w:sectPr w:rsidR="009C389B" w:rsidRPr="00267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0791F"/>
    <w:multiLevelType w:val="hybridMultilevel"/>
    <w:tmpl w:val="3A182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76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0"/>
    <w:rsid w:val="0012649B"/>
    <w:rsid w:val="00267A23"/>
    <w:rsid w:val="003B4BF0"/>
    <w:rsid w:val="006657DB"/>
    <w:rsid w:val="009C389B"/>
    <w:rsid w:val="00F06019"/>
    <w:rsid w:val="00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37D"/>
  <w15:chartTrackingRefBased/>
  <w15:docId w15:val="{43D4B3A1-0F62-45C6-9F6C-84C75A1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8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8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C6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C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684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C6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68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8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84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67A23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67A23"/>
    <w:rPr>
      <w:rFonts w:ascii="Arial" w:eastAsia="Arial" w:hAnsi="Arial" w:cs="Arial"/>
      <w:kern w:val="0"/>
      <w:sz w:val="19"/>
      <w:szCs w:val="19"/>
      <w14:ligatures w14:val="none"/>
    </w:rPr>
  </w:style>
  <w:style w:type="paragraph" w:styleId="Bezodstpw">
    <w:name w:val="No Spacing"/>
    <w:uiPriority w:val="1"/>
    <w:qFormat/>
    <w:rsid w:val="00267A23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2</cp:revision>
  <dcterms:created xsi:type="dcterms:W3CDTF">2026-08-28T10:20:00Z</dcterms:created>
  <dcterms:modified xsi:type="dcterms:W3CDTF">2026-08-28T10:20:00Z</dcterms:modified>
</cp:coreProperties>
</file>